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7" w:type="dxa"/>
        <w:tblInd w:w="-34" w:type="dxa"/>
        <w:tblLook w:val="04A0" w:firstRow="1" w:lastRow="0" w:firstColumn="1" w:lastColumn="0" w:noHBand="0" w:noVBand="1"/>
      </w:tblPr>
      <w:tblGrid>
        <w:gridCol w:w="9867"/>
      </w:tblGrid>
      <w:tr w:rsidR="00A24D03" w:rsidRPr="00AC2E8C" w14:paraId="796EACB2" w14:textId="77777777" w:rsidTr="006F25B8">
        <w:trPr>
          <w:trHeight w:val="158"/>
        </w:trPr>
        <w:tc>
          <w:tcPr>
            <w:tcW w:w="9867" w:type="dxa"/>
          </w:tcPr>
          <w:p w14:paraId="456CC92D" w14:textId="77777777" w:rsidR="00A24D03" w:rsidRPr="00AC2E8C" w:rsidRDefault="00A24D03" w:rsidP="006F25B8">
            <w:pPr>
              <w:spacing w:after="160" w:line="259" w:lineRule="auto"/>
              <w:rPr>
                <w:rFonts w:ascii="Calibri" w:hAnsi="Calibri" w:cs="Calibri"/>
                <w:spacing w:val="20"/>
                <w:sz w:val="20"/>
                <w:szCs w:val="20"/>
              </w:rPr>
            </w:pPr>
          </w:p>
        </w:tc>
      </w:tr>
    </w:tbl>
    <w:p w14:paraId="25E41157" w14:textId="77777777" w:rsidR="00A24D03" w:rsidRDefault="00A24D03"/>
    <w:p w14:paraId="397A0701" w14:textId="77777777" w:rsidR="0016076D" w:rsidRPr="00145B71" w:rsidRDefault="0016076D" w:rsidP="0016076D">
      <w:pPr>
        <w:widowControl w:val="0"/>
        <w:suppressAutoHyphens/>
        <w:overflowPunct w:val="0"/>
        <w:autoSpaceDE w:val="0"/>
        <w:autoSpaceDN w:val="0"/>
        <w:adjustRightInd w:val="0"/>
        <w:ind w:right="72"/>
        <w:jc w:val="center"/>
        <w:textAlignment w:val="baseline"/>
        <w:rPr>
          <w:rFonts w:ascii="Arial Narrow" w:hAnsi="Arial Narrow"/>
          <w:b/>
          <w:kern w:val="3"/>
          <w:sz w:val="28"/>
          <w:szCs w:val="28"/>
        </w:rPr>
      </w:pPr>
      <w:r w:rsidRPr="00145B71">
        <w:rPr>
          <w:rFonts w:ascii="Calibri" w:eastAsia="SimSun" w:hAnsi="Calibri" w:cs="F"/>
          <w:noProof/>
          <w:kern w:val="3"/>
        </w:rPr>
        <w:drawing>
          <wp:anchor distT="0" distB="0" distL="114300" distR="114300" simplePos="0" relativeHeight="251663360" behindDoc="0" locked="0" layoutInCell="1" allowOverlap="1" wp14:anchorId="2A778B59" wp14:editId="4729A701">
            <wp:simplePos x="0" y="0"/>
            <wp:positionH relativeFrom="column">
              <wp:posOffset>-104775</wp:posOffset>
            </wp:positionH>
            <wp:positionV relativeFrom="paragraph">
              <wp:posOffset>-128905</wp:posOffset>
            </wp:positionV>
            <wp:extent cx="685800" cy="6858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B71">
        <w:rPr>
          <w:rFonts w:ascii="Calibri" w:eastAsia="SimSun" w:hAnsi="Calibri" w:cs="F"/>
          <w:noProof/>
          <w:kern w:val="3"/>
        </w:rPr>
        <w:drawing>
          <wp:anchor distT="0" distB="0" distL="114300" distR="114300" simplePos="0" relativeHeight="251662336" behindDoc="0" locked="0" layoutInCell="1" allowOverlap="1" wp14:anchorId="23F8AAC1" wp14:editId="15BB7C57">
            <wp:simplePos x="0" y="0"/>
            <wp:positionH relativeFrom="column">
              <wp:posOffset>5486400</wp:posOffset>
            </wp:positionH>
            <wp:positionV relativeFrom="paragraph">
              <wp:posOffset>-195580</wp:posOffset>
            </wp:positionV>
            <wp:extent cx="852170" cy="800100"/>
            <wp:effectExtent l="0" t="0" r="508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3" r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B71">
        <w:rPr>
          <w:rFonts w:ascii="Arial Narrow" w:hAnsi="Arial Narrow"/>
          <w:b/>
          <w:kern w:val="3"/>
          <w:sz w:val="28"/>
          <w:szCs w:val="28"/>
        </w:rPr>
        <w:t>ISTITUTO D’ISTRUZIONE SUPERIORE “L. EINAUDI”</w:t>
      </w:r>
    </w:p>
    <w:p w14:paraId="196B8762" w14:textId="77777777" w:rsidR="0016076D" w:rsidRPr="00145B71" w:rsidRDefault="0016076D" w:rsidP="0016076D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autoSpaceDN w:val="0"/>
        <w:adjustRightInd w:val="0"/>
        <w:spacing w:after="60"/>
        <w:ind w:right="74"/>
        <w:jc w:val="center"/>
        <w:textAlignment w:val="baseline"/>
        <w:rPr>
          <w:rFonts w:ascii="Arial Narrow" w:hAnsi="Arial Narrow"/>
          <w:b/>
          <w:kern w:val="3"/>
          <w:sz w:val="20"/>
          <w:szCs w:val="20"/>
        </w:rPr>
      </w:pPr>
      <w:r w:rsidRPr="00145B71">
        <w:rPr>
          <w:rFonts w:ascii="Arial Narrow" w:hAnsi="Arial Narrow"/>
          <w:kern w:val="3"/>
          <w:sz w:val="20"/>
          <w:szCs w:val="20"/>
        </w:rPr>
        <w:t xml:space="preserve">via Pietro Ferrero, 20 - </w:t>
      </w:r>
      <w:r w:rsidRPr="00145B71">
        <w:rPr>
          <w:rFonts w:ascii="Arial Narrow" w:hAnsi="Arial Narrow"/>
          <w:b/>
          <w:kern w:val="3"/>
          <w:sz w:val="20"/>
          <w:szCs w:val="20"/>
        </w:rPr>
        <w:t xml:space="preserve">12051  </w:t>
      </w:r>
      <w:r w:rsidRPr="00145B71">
        <w:rPr>
          <w:rFonts w:ascii="Arial Narrow" w:hAnsi="Arial Narrow"/>
          <w:b/>
          <w:kern w:val="3"/>
          <w:sz w:val="20"/>
          <w:szCs w:val="20"/>
          <w:u w:val="single"/>
        </w:rPr>
        <w:t>A L B A</w:t>
      </w:r>
      <w:r w:rsidRPr="00145B71">
        <w:rPr>
          <w:rFonts w:ascii="Arial Narrow" w:hAnsi="Arial Narrow"/>
          <w:b/>
          <w:kern w:val="3"/>
          <w:sz w:val="20"/>
          <w:szCs w:val="20"/>
        </w:rPr>
        <w:t xml:space="preserve">   (CN)</w:t>
      </w:r>
    </w:p>
    <w:p w14:paraId="4D358228" w14:textId="77777777" w:rsidR="0016076D" w:rsidRPr="00145B71" w:rsidRDefault="0016076D" w:rsidP="0016076D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autoSpaceDN w:val="0"/>
        <w:adjustRightInd w:val="0"/>
        <w:ind w:right="72"/>
        <w:jc w:val="center"/>
        <w:textAlignment w:val="baseline"/>
        <w:rPr>
          <w:rFonts w:ascii="Trebuchet MS" w:hAnsi="Trebuchet MS"/>
          <w:kern w:val="3"/>
          <w:sz w:val="16"/>
          <w:szCs w:val="16"/>
          <w:lang w:val="en-GB"/>
        </w:rPr>
      </w:pPr>
      <w:r w:rsidRPr="00145B71">
        <w:rPr>
          <w:rFonts w:ascii="Trebuchet MS" w:hAnsi="Trebuchet MS"/>
          <w:kern w:val="3"/>
          <w:sz w:val="16"/>
          <w:szCs w:val="16"/>
          <w:lang w:val="en-GB"/>
        </w:rPr>
        <w:t>Tel. Pres. Segr. 0173/284139 - 0173/284179 ~ Fax. 0173/282772</w:t>
      </w:r>
    </w:p>
    <w:p w14:paraId="18CF2448" w14:textId="77777777" w:rsidR="0016076D" w:rsidRPr="00145B71" w:rsidRDefault="0016076D" w:rsidP="0016076D">
      <w:pPr>
        <w:widowControl w:val="0"/>
        <w:suppressAutoHyphens/>
        <w:overflowPunct w:val="0"/>
        <w:autoSpaceDE w:val="0"/>
        <w:autoSpaceDN w:val="0"/>
        <w:adjustRightInd w:val="0"/>
        <w:ind w:right="72"/>
        <w:jc w:val="center"/>
        <w:textAlignment w:val="baseline"/>
        <w:rPr>
          <w:rFonts w:ascii="Trebuchet MS" w:hAnsi="Trebuchet MS"/>
          <w:kern w:val="3"/>
          <w:sz w:val="16"/>
          <w:szCs w:val="16"/>
          <w:lang w:val="en-GB"/>
        </w:rPr>
      </w:pPr>
      <w:r w:rsidRPr="00145B71">
        <w:rPr>
          <w:rFonts w:ascii="Trebuchet MS" w:hAnsi="Trebuchet MS"/>
          <w:kern w:val="3"/>
          <w:sz w:val="16"/>
          <w:szCs w:val="16"/>
          <w:lang w:val="en-GB"/>
        </w:rPr>
        <w:t>Cod.MIUR.: CNIS019004 -  Cod.Fisc.: 90030150040   -</w:t>
      </w:r>
    </w:p>
    <w:p w14:paraId="5DAF9946" w14:textId="77777777" w:rsidR="0016076D" w:rsidRPr="00145B71" w:rsidRDefault="0016076D" w:rsidP="0016076D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rebuchet MS" w:hAnsi="Trebuchet MS"/>
          <w:kern w:val="3"/>
          <w:sz w:val="16"/>
          <w:szCs w:val="16"/>
        </w:rPr>
      </w:pPr>
      <w:r w:rsidRPr="00145B71">
        <w:rPr>
          <w:rFonts w:ascii="Trebuchet MS" w:hAnsi="Trebuchet MS"/>
          <w:i/>
          <w:iCs/>
          <w:kern w:val="3"/>
          <w:sz w:val="16"/>
          <w:szCs w:val="16"/>
        </w:rPr>
        <w:t>E- mail</w:t>
      </w:r>
      <w:r w:rsidRPr="00145B71">
        <w:rPr>
          <w:rFonts w:ascii="Trebuchet MS" w:hAnsi="Trebuchet MS"/>
          <w:kern w:val="3"/>
          <w:sz w:val="16"/>
          <w:szCs w:val="16"/>
        </w:rPr>
        <w:t xml:space="preserve">: </w:t>
      </w:r>
      <w:hyperlink r:id="rId8" w:history="1">
        <w:r w:rsidRPr="00145B71">
          <w:rPr>
            <w:rFonts w:ascii="Trebuchet MS" w:hAnsi="Trebuchet MS"/>
            <w:color w:val="0000FF"/>
            <w:kern w:val="3"/>
            <w:sz w:val="16"/>
            <w:szCs w:val="16"/>
            <w:u w:val="single"/>
          </w:rPr>
          <w:t>CNIS019004@istruzione.it</w:t>
        </w:r>
      </w:hyperlink>
      <w:r w:rsidRPr="00145B71">
        <w:rPr>
          <w:rFonts w:ascii="Trebuchet MS" w:hAnsi="Trebuchet MS"/>
          <w:kern w:val="3"/>
          <w:sz w:val="16"/>
          <w:szCs w:val="16"/>
        </w:rPr>
        <w:t xml:space="preserve">   -  </w:t>
      </w:r>
      <w:r w:rsidRPr="00145B71">
        <w:rPr>
          <w:rFonts w:ascii="Trebuchet MS" w:hAnsi="Trebuchet MS"/>
          <w:i/>
          <w:iCs/>
          <w:kern w:val="3"/>
          <w:sz w:val="16"/>
          <w:szCs w:val="16"/>
        </w:rPr>
        <w:t xml:space="preserve"> </w:t>
      </w:r>
      <w:hyperlink r:id="rId9" w:history="1">
        <w:r w:rsidRPr="00145B71">
          <w:rPr>
            <w:rFonts w:ascii="Trebuchet MS" w:hAnsi="Trebuchet MS"/>
            <w:color w:val="0000FF"/>
            <w:kern w:val="3"/>
            <w:sz w:val="16"/>
            <w:szCs w:val="16"/>
            <w:u w:val="single"/>
          </w:rPr>
          <w:t>segreteria@iiseinaudialba.edu.it</w:t>
        </w:r>
      </w:hyperlink>
      <w:r w:rsidRPr="00145B71">
        <w:rPr>
          <w:rFonts w:ascii="Trebuchet MS" w:hAnsi="Trebuchet MS"/>
          <w:color w:val="0000FF"/>
          <w:kern w:val="3"/>
          <w:sz w:val="16"/>
          <w:szCs w:val="16"/>
          <w:u w:val="single"/>
        </w:rPr>
        <w:t xml:space="preserve"> </w:t>
      </w:r>
      <w:r w:rsidRPr="00145B71">
        <w:rPr>
          <w:rFonts w:ascii="Trebuchet MS" w:hAnsi="Trebuchet MS"/>
          <w:color w:val="0000FF"/>
          <w:kern w:val="3"/>
          <w:sz w:val="16"/>
          <w:szCs w:val="16"/>
        </w:rPr>
        <w:t xml:space="preserve"> –  </w:t>
      </w:r>
      <w:r w:rsidRPr="00145B71">
        <w:rPr>
          <w:rFonts w:ascii="Trebuchet MS" w:hAnsi="Trebuchet MS"/>
          <w:kern w:val="3"/>
          <w:sz w:val="16"/>
          <w:szCs w:val="16"/>
        </w:rPr>
        <w:t xml:space="preserve">   </w:t>
      </w:r>
      <w:hyperlink r:id="rId10" w:history="1">
        <w:r w:rsidRPr="00145B71">
          <w:rPr>
            <w:rFonts w:ascii="Trebuchet MS" w:hAnsi="Trebuchet MS"/>
            <w:color w:val="0000FF"/>
            <w:kern w:val="3"/>
            <w:sz w:val="16"/>
            <w:szCs w:val="16"/>
            <w:u w:val="single"/>
          </w:rPr>
          <w:t>CNIS019004@pec.istruzione.it</w:t>
        </w:r>
      </w:hyperlink>
    </w:p>
    <w:p w14:paraId="3497F855" w14:textId="77777777" w:rsidR="0016076D" w:rsidRPr="00145B71" w:rsidRDefault="0016076D" w:rsidP="0016076D">
      <w:pPr>
        <w:widowControl w:val="0"/>
        <w:tabs>
          <w:tab w:val="center" w:pos="4819"/>
          <w:tab w:val="right" w:pos="9638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Roman 10cpi" w:hAnsi="Roman 10cpi"/>
          <w:kern w:val="3"/>
          <w:sz w:val="20"/>
          <w:szCs w:val="20"/>
          <w:lang w:val="en-US"/>
        </w:rPr>
      </w:pPr>
      <w:r w:rsidRPr="00145B71">
        <w:rPr>
          <w:rFonts w:ascii="Trebuchet MS" w:hAnsi="Trebuchet MS"/>
          <w:i/>
          <w:iCs/>
          <w:kern w:val="3"/>
          <w:sz w:val="16"/>
          <w:szCs w:val="16"/>
          <w:lang w:val="en-US"/>
        </w:rPr>
        <w:t xml:space="preserve">sito web </w:t>
      </w:r>
      <w:r w:rsidRPr="00145B71">
        <w:rPr>
          <w:rFonts w:ascii="Trebuchet MS" w:hAnsi="Trebuchet MS"/>
          <w:kern w:val="3"/>
          <w:sz w:val="16"/>
          <w:szCs w:val="16"/>
          <w:lang w:val="en-US"/>
        </w:rPr>
        <w:t xml:space="preserve"> :  www.iiseinaudialba.edu.it</w:t>
      </w:r>
    </w:p>
    <w:p w14:paraId="451EAFEB" w14:textId="77777777" w:rsidR="006F25B8" w:rsidRPr="005D0118" w:rsidRDefault="006F25B8" w:rsidP="006F25B8">
      <w:pPr>
        <w:pStyle w:val="Intestazione"/>
        <w:jc w:val="center"/>
        <w:rPr>
          <w:lang w:val="en-US"/>
        </w:rPr>
      </w:pPr>
    </w:p>
    <w:p w14:paraId="454F9872" w14:textId="702E32A7" w:rsidR="000F7340" w:rsidRDefault="000F7340" w:rsidP="000F7340">
      <w:pPr>
        <w:pStyle w:val="Default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ALLEGATO </w:t>
      </w:r>
      <w:r w:rsidR="00411768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19983199" w14:textId="77777777" w:rsidR="000F7340" w:rsidRDefault="000F7340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B3686F" w14:textId="77777777" w:rsidR="009367A0" w:rsidRPr="006F25B8" w:rsidRDefault="009367A0" w:rsidP="009367A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F25B8">
        <w:rPr>
          <w:rFonts w:asciiTheme="minorHAnsi" w:hAnsiTheme="minorHAnsi" w:cstheme="minorHAnsi"/>
          <w:b/>
          <w:bCs/>
          <w:sz w:val="28"/>
          <w:szCs w:val="28"/>
        </w:rPr>
        <w:t>RELAZIONE FINALE</w:t>
      </w:r>
    </w:p>
    <w:p w14:paraId="43BA70D2" w14:textId="77777777" w:rsidR="009367A0" w:rsidRPr="006F25B8" w:rsidRDefault="009367A0" w:rsidP="009367A0">
      <w:pPr>
        <w:pStyle w:val="Default"/>
        <w:rPr>
          <w:rFonts w:asciiTheme="minorHAnsi" w:hAnsiTheme="minorHAnsi" w:cstheme="minorHAnsi"/>
        </w:rPr>
      </w:pPr>
      <w:r w:rsidRPr="006F25B8">
        <w:rPr>
          <w:rFonts w:asciiTheme="minorHAnsi" w:hAnsiTheme="minorHAnsi" w:cstheme="minorHAnsi"/>
          <w:bCs/>
        </w:rPr>
        <w:t xml:space="preserve">       </w:t>
      </w:r>
    </w:p>
    <w:p w14:paraId="628703ED" w14:textId="34F6D801" w:rsidR="009367A0" w:rsidRPr="00AF3B6C" w:rsidRDefault="009367A0" w:rsidP="009367A0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INDIRIZZO_________</w:t>
      </w:r>
      <w:r w:rsidR="00F27BCC">
        <w:rPr>
          <w:rFonts w:asciiTheme="minorHAnsi" w:hAnsiTheme="minorHAnsi" w:cstheme="minorHAnsi"/>
          <w:sz w:val="20"/>
          <w:szCs w:val="20"/>
        </w:rPr>
        <w:t>informatici</w:t>
      </w:r>
      <w:r w:rsidRPr="00AF3B6C">
        <w:rPr>
          <w:rFonts w:asciiTheme="minorHAnsi" w:hAnsiTheme="minorHAnsi" w:cstheme="minorHAnsi"/>
          <w:sz w:val="20"/>
          <w:szCs w:val="20"/>
        </w:rPr>
        <w:t>___________________</w:t>
      </w:r>
      <w:r w:rsidRPr="00AF3B6C">
        <w:rPr>
          <w:rFonts w:asciiTheme="minorHAnsi" w:hAnsiTheme="minorHAnsi" w:cstheme="minorHAnsi"/>
          <w:bCs/>
          <w:sz w:val="20"/>
          <w:szCs w:val="20"/>
        </w:rPr>
        <w:t xml:space="preserve">   ANNO SCOLASTICO___</w:t>
      </w:r>
      <w:r w:rsidR="00A158CA">
        <w:rPr>
          <w:rFonts w:asciiTheme="minorHAnsi" w:hAnsiTheme="minorHAnsi" w:cstheme="minorHAnsi"/>
          <w:bCs/>
          <w:sz w:val="20"/>
          <w:szCs w:val="20"/>
        </w:rPr>
        <w:t>202</w:t>
      </w:r>
      <w:r w:rsidR="00F27BCC">
        <w:rPr>
          <w:rFonts w:asciiTheme="minorHAnsi" w:hAnsiTheme="minorHAnsi" w:cstheme="minorHAnsi"/>
          <w:bCs/>
          <w:sz w:val="20"/>
          <w:szCs w:val="20"/>
        </w:rPr>
        <w:t>1</w:t>
      </w:r>
      <w:r w:rsidR="00A158CA">
        <w:rPr>
          <w:rFonts w:asciiTheme="minorHAnsi" w:hAnsiTheme="minorHAnsi" w:cstheme="minorHAnsi"/>
          <w:bCs/>
          <w:sz w:val="20"/>
          <w:szCs w:val="20"/>
        </w:rPr>
        <w:t>/2</w:t>
      </w:r>
      <w:r w:rsidR="00F27BCC">
        <w:rPr>
          <w:rFonts w:asciiTheme="minorHAnsi" w:hAnsiTheme="minorHAnsi" w:cstheme="minorHAnsi"/>
          <w:bCs/>
          <w:sz w:val="20"/>
          <w:szCs w:val="20"/>
        </w:rPr>
        <w:t>2</w:t>
      </w:r>
      <w:r w:rsidRPr="00AF3B6C">
        <w:rPr>
          <w:rFonts w:asciiTheme="minorHAnsi" w:hAnsiTheme="minorHAnsi" w:cstheme="minorHAnsi"/>
          <w:bCs/>
          <w:sz w:val="20"/>
          <w:szCs w:val="20"/>
        </w:rPr>
        <w:t>___</w:t>
      </w:r>
    </w:p>
    <w:p w14:paraId="70AE7A8E" w14:textId="271A0E3B" w:rsidR="009367A0" w:rsidRPr="00AF3B6C" w:rsidRDefault="009367A0" w:rsidP="009367A0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CLASSE______</w:t>
      </w:r>
      <w:r w:rsidR="00A158CA">
        <w:rPr>
          <w:rFonts w:asciiTheme="minorHAnsi" w:hAnsiTheme="minorHAnsi" w:cstheme="minorHAnsi"/>
          <w:sz w:val="20"/>
          <w:szCs w:val="20"/>
        </w:rPr>
        <w:t>III</w:t>
      </w:r>
      <w:r w:rsidRPr="00AF3B6C">
        <w:rPr>
          <w:rFonts w:asciiTheme="minorHAnsi" w:hAnsiTheme="minorHAnsi" w:cstheme="minorHAnsi"/>
          <w:sz w:val="20"/>
          <w:szCs w:val="20"/>
        </w:rPr>
        <w:t>______  SEZIONE______</w:t>
      </w:r>
      <w:r w:rsidR="00F27BCC">
        <w:rPr>
          <w:rFonts w:asciiTheme="minorHAnsi" w:hAnsiTheme="minorHAnsi" w:cstheme="minorHAnsi"/>
          <w:sz w:val="20"/>
          <w:szCs w:val="20"/>
        </w:rPr>
        <w:t>H</w:t>
      </w:r>
      <w:r w:rsidRPr="00AF3B6C">
        <w:rPr>
          <w:rFonts w:asciiTheme="minorHAnsi" w:hAnsiTheme="minorHAnsi" w:cstheme="minorHAnsi"/>
          <w:sz w:val="20"/>
          <w:szCs w:val="20"/>
        </w:rPr>
        <w:t>___</w:t>
      </w:r>
    </w:p>
    <w:p w14:paraId="70A08328" w14:textId="3BB12B95" w:rsidR="009367A0" w:rsidRPr="00AF3B6C" w:rsidRDefault="009367A0" w:rsidP="009367A0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DISCIPLINA_________</w:t>
      </w:r>
      <w:r w:rsidR="00A158CA">
        <w:rPr>
          <w:rFonts w:asciiTheme="minorHAnsi" w:hAnsiTheme="minorHAnsi" w:cstheme="minorHAnsi"/>
          <w:sz w:val="20"/>
          <w:szCs w:val="20"/>
        </w:rPr>
        <w:t>Materie Letterarie</w:t>
      </w:r>
      <w:r w:rsidRPr="00AF3B6C">
        <w:rPr>
          <w:rFonts w:asciiTheme="minorHAnsi" w:hAnsiTheme="minorHAnsi" w:cstheme="minorHAnsi"/>
          <w:sz w:val="20"/>
          <w:szCs w:val="20"/>
        </w:rPr>
        <w:t>__________________</w:t>
      </w:r>
    </w:p>
    <w:p w14:paraId="58D4932F" w14:textId="16E1C3FB" w:rsidR="009367A0" w:rsidRPr="00AF3B6C" w:rsidRDefault="009367A0" w:rsidP="009367A0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DOCENTE___________</w:t>
      </w:r>
      <w:r w:rsidR="00A158CA">
        <w:rPr>
          <w:rFonts w:asciiTheme="minorHAnsi" w:hAnsiTheme="minorHAnsi" w:cstheme="minorHAnsi"/>
          <w:sz w:val="20"/>
          <w:szCs w:val="20"/>
        </w:rPr>
        <w:t>Davide Sandalo</w:t>
      </w:r>
      <w:r w:rsidRPr="00AF3B6C">
        <w:rPr>
          <w:rFonts w:asciiTheme="minorHAnsi" w:hAnsiTheme="minorHAnsi" w:cstheme="minorHAnsi"/>
          <w:sz w:val="20"/>
          <w:szCs w:val="20"/>
        </w:rPr>
        <w:t>__________________</w:t>
      </w:r>
    </w:p>
    <w:p w14:paraId="6E1F6370" w14:textId="0BAABE5F" w:rsidR="009367A0" w:rsidRPr="00AF3B6C" w:rsidRDefault="009367A0" w:rsidP="009367A0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QUADRO ORARIO  (N. ore settimanali nella classe)_______</w:t>
      </w:r>
      <w:r w:rsidR="00F27BCC">
        <w:rPr>
          <w:rFonts w:asciiTheme="minorHAnsi" w:hAnsiTheme="minorHAnsi" w:cstheme="minorHAnsi"/>
          <w:sz w:val="20"/>
          <w:szCs w:val="20"/>
        </w:rPr>
        <w:t>4</w:t>
      </w:r>
      <w:r w:rsidRPr="00AF3B6C">
        <w:rPr>
          <w:rFonts w:asciiTheme="minorHAnsi" w:hAnsiTheme="minorHAnsi" w:cstheme="minorHAnsi"/>
          <w:sz w:val="20"/>
          <w:szCs w:val="20"/>
        </w:rPr>
        <w:t>___</w:t>
      </w:r>
    </w:p>
    <w:p w14:paraId="4536B912" w14:textId="77777777" w:rsidR="009367A0" w:rsidRPr="00AF3B6C" w:rsidRDefault="009367A0" w:rsidP="009367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66CB44" w14:textId="77777777" w:rsidR="009367A0" w:rsidRPr="00AF3B6C" w:rsidRDefault="009367A0" w:rsidP="009367A0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F3B6C">
        <w:rPr>
          <w:rFonts w:asciiTheme="minorHAnsi" w:hAnsiTheme="minorHAnsi" w:cstheme="minorHAnsi"/>
          <w:b/>
          <w:sz w:val="20"/>
          <w:szCs w:val="20"/>
          <w:u w:val="single"/>
        </w:rPr>
        <w:t xml:space="preserve">1. </w:t>
      </w:r>
      <w:r w:rsidRPr="00AF3B6C">
        <w:rPr>
          <w:rFonts w:asciiTheme="minorHAnsi" w:hAnsiTheme="minorHAnsi" w:cstheme="minorHAnsi"/>
          <w:b/>
          <w:bCs/>
          <w:sz w:val="20"/>
          <w:szCs w:val="20"/>
          <w:u w:val="single"/>
        </w:rPr>
        <w:t>SITUAZIONE  FINALE DELLA CLASSE</w:t>
      </w:r>
      <w:r w:rsidR="00F91088" w:rsidRPr="00AF3B6C">
        <w:rPr>
          <w:rFonts w:asciiTheme="minorHAnsi" w:hAnsiTheme="minorHAnsi" w:cstheme="minorHAnsi"/>
          <w:sz w:val="20"/>
          <w:szCs w:val="20"/>
        </w:rPr>
        <w:t xml:space="preserve"> (</w:t>
      </w:r>
      <w:r w:rsidRPr="00AF3B6C">
        <w:rPr>
          <w:rFonts w:asciiTheme="minorHAnsi" w:hAnsiTheme="minorHAnsi" w:cstheme="minorHAnsi"/>
          <w:sz w:val="20"/>
          <w:szCs w:val="20"/>
        </w:rPr>
        <w:t>progressi registrati rispetto alla situazione di partenza, difficoltà incontrate,a, nodi problematici ):</w:t>
      </w:r>
    </w:p>
    <w:p w14:paraId="0590E6D8" w14:textId="61C4A25A" w:rsidR="009367A0" w:rsidRPr="00AF3B6C" w:rsidRDefault="00A158CA" w:rsidP="009367A0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classe ha conosciuto un ragionevole progresso di maturazione, sebbene riscontri ancora tratti, in alcuni studenti, di giovanile infantilismo. Nel complesso </w:t>
      </w:r>
      <w:r w:rsidR="00F27BCC">
        <w:rPr>
          <w:rFonts w:asciiTheme="minorHAnsi" w:hAnsiTheme="minorHAnsi" w:cstheme="minorHAnsi"/>
          <w:sz w:val="20"/>
          <w:szCs w:val="20"/>
        </w:rPr>
        <w:t>hanno bisogno di essere guidati perché poco</w:t>
      </w:r>
      <w:r>
        <w:rPr>
          <w:rFonts w:asciiTheme="minorHAnsi" w:hAnsiTheme="minorHAnsi" w:cstheme="minorHAnsi"/>
          <w:sz w:val="20"/>
          <w:szCs w:val="20"/>
        </w:rPr>
        <w:t xml:space="preserve"> disponibili al lavoro</w:t>
      </w:r>
      <w:r w:rsidR="00F27BCC">
        <w:rPr>
          <w:rFonts w:asciiTheme="minorHAnsi" w:hAnsiTheme="minorHAnsi" w:cstheme="minorHAnsi"/>
          <w:sz w:val="20"/>
          <w:szCs w:val="20"/>
        </w:rPr>
        <w:t xml:space="preserve"> e</w:t>
      </w:r>
      <w:r>
        <w:rPr>
          <w:rFonts w:asciiTheme="minorHAnsi" w:hAnsiTheme="minorHAnsi" w:cstheme="minorHAnsi"/>
          <w:sz w:val="20"/>
          <w:szCs w:val="20"/>
        </w:rPr>
        <w:t xml:space="preserve"> non sempre </w:t>
      </w:r>
      <w:r w:rsidR="00F27BCC">
        <w:rPr>
          <w:rFonts w:asciiTheme="minorHAnsi" w:hAnsiTheme="minorHAnsi" w:cstheme="minorHAnsi"/>
          <w:sz w:val="20"/>
          <w:szCs w:val="20"/>
        </w:rPr>
        <w:t>dunque</w:t>
      </w:r>
      <w:r>
        <w:rPr>
          <w:rFonts w:asciiTheme="minorHAnsi" w:hAnsiTheme="minorHAnsi" w:cstheme="minorHAnsi"/>
          <w:sz w:val="20"/>
          <w:szCs w:val="20"/>
        </w:rPr>
        <w:t xml:space="preserve"> sono attivamente partecipi. Hanno appreso un discreto metodo di studio, purtroppo la situazione </w:t>
      </w:r>
      <w:r w:rsidR="00F27BCC">
        <w:rPr>
          <w:rFonts w:asciiTheme="minorHAnsi" w:hAnsiTheme="minorHAnsi" w:cstheme="minorHAnsi"/>
          <w:sz w:val="20"/>
          <w:szCs w:val="20"/>
        </w:rPr>
        <w:t>post</w:t>
      </w:r>
      <w:r>
        <w:rPr>
          <w:rFonts w:asciiTheme="minorHAnsi" w:hAnsiTheme="minorHAnsi" w:cstheme="minorHAnsi"/>
          <w:sz w:val="20"/>
          <w:szCs w:val="20"/>
        </w:rPr>
        <w:t xml:space="preserve"> DAD ha frenato il lavoro di produzione scritta</w:t>
      </w:r>
      <w:r w:rsidR="00931FE8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su cui bisognerà ritornare con più impulso. Non sono state incontrate difficoltà specifiche ma difficoltà oggettive legate all’andamento dell’anno scolastico ormai in chiusura.</w:t>
      </w:r>
      <w:r w:rsidR="00F27BCC">
        <w:rPr>
          <w:rFonts w:asciiTheme="minorHAnsi" w:hAnsiTheme="minorHAnsi" w:cstheme="minorHAnsi"/>
          <w:sz w:val="20"/>
          <w:szCs w:val="20"/>
        </w:rPr>
        <w:t xml:space="preserve"> Bene integrati gli studenti DSA</w:t>
      </w:r>
    </w:p>
    <w:p w14:paraId="22F4989B" w14:textId="77777777" w:rsidR="009367A0" w:rsidRPr="00AF3B6C" w:rsidRDefault="009367A0" w:rsidP="009367A0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1C8F2543" w14:textId="77777777" w:rsidR="009367A0" w:rsidRPr="00AF3B6C" w:rsidRDefault="009367A0" w:rsidP="009367A0">
      <w:pPr>
        <w:pStyle w:val="Default"/>
        <w:tabs>
          <w:tab w:val="left" w:pos="1470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A954299" w14:textId="77777777" w:rsidR="009367A0" w:rsidRPr="00AF3B6C" w:rsidRDefault="009367A0" w:rsidP="009367A0">
      <w:pPr>
        <w:pStyle w:val="Default"/>
        <w:tabs>
          <w:tab w:val="left" w:pos="1470"/>
        </w:tabs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F3B6C">
        <w:rPr>
          <w:rFonts w:asciiTheme="minorHAnsi" w:hAnsiTheme="minorHAnsi" w:cstheme="minorHAnsi"/>
          <w:b/>
          <w:sz w:val="20"/>
          <w:szCs w:val="20"/>
          <w:u w:val="single"/>
        </w:rPr>
        <w:t>2. QUADRO DEGLI OBIETTIVI DI COMPETENZA CONSEGUITI</w:t>
      </w:r>
    </w:p>
    <w:p w14:paraId="0B28B776" w14:textId="77777777" w:rsidR="009367A0" w:rsidRPr="00AF3B6C" w:rsidRDefault="009367A0" w:rsidP="009367A0">
      <w:pPr>
        <w:pStyle w:val="Default"/>
        <w:tabs>
          <w:tab w:val="left" w:pos="1470"/>
        </w:tabs>
        <w:rPr>
          <w:rFonts w:asciiTheme="minorHAnsi" w:hAnsiTheme="minorHAnsi" w:cstheme="minorHAnsi"/>
          <w:b/>
          <w:sz w:val="20"/>
          <w:szCs w:val="20"/>
        </w:rPr>
      </w:pPr>
    </w:p>
    <w:p w14:paraId="3412CF1C" w14:textId="6A3396D4" w:rsidR="009367A0" w:rsidRPr="00AF3B6C" w:rsidRDefault="009367A0" w:rsidP="009367A0">
      <w:pPr>
        <w:pStyle w:val="Default"/>
        <w:tabs>
          <w:tab w:val="left" w:pos="1470"/>
        </w:tabs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ASSE CULTURALE:_______</w:t>
      </w:r>
      <w:r w:rsidR="00A158CA">
        <w:rPr>
          <w:rFonts w:asciiTheme="minorHAnsi" w:hAnsiTheme="minorHAnsi" w:cstheme="minorHAnsi"/>
          <w:sz w:val="20"/>
          <w:szCs w:val="20"/>
        </w:rPr>
        <w:t>Italiano</w:t>
      </w:r>
      <w:r w:rsidRPr="00AF3B6C">
        <w:rPr>
          <w:rFonts w:asciiTheme="minorHAnsi" w:hAnsiTheme="minorHAnsi" w:cstheme="minorHAnsi"/>
          <w:sz w:val="20"/>
          <w:szCs w:val="20"/>
        </w:rPr>
        <w:t>______________________________________________________</w:t>
      </w:r>
    </w:p>
    <w:p w14:paraId="50A02336" w14:textId="77777777" w:rsidR="009367A0" w:rsidRPr="00AF3B6C" w:rsidRDefault="009367A0" w:rsidP="009367A0">
      <w:pPr>
        <w:pStyle w:val="Default"/>
        <w:tabs>
          <w:tab w:val="left" w:pos="147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5760"/>
      </w:tblGrid>
      <w:tr w:rsidR="009367A0" w:rsidRPr="00AF3B6C" w14:paraId="3A8E6470" w14:textId="77777777" w:rsidTr="00C36B70">
        <w:trPr>
          <w:trHeight w:val="187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B7BE" w14:textId="77777777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Competenze disciplinari del Biennio</w:t>
            </w:r>
            <w:r w:rsidR="006F25B8"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/triennio</w:t>
            </w:r>
          </w:p>
          <w:p w14:paraId="345CC7CB" w14:textId="77777777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Obiettivi generali di competenza della disciplina  definiti all’interno dei Dipartimenti Disciplinari</w:t>
            </w:r>
          </w:p>
          <w:p w14:paraId="6669936E" w14:textId="77777777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7B49D73F" w14:textId="77777777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D3887E" w14:textId="77777777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2650" w14:textId="77777777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28B0E" w14:textId="3FDF0889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1………</w:t>
            </w:r>
            <w:r w:rsidR="00A158CA">
              <w:rPr>
                <w:rFonts w:asciiTheme="minorHAnsi" w:hAnsiTheme="minorHAnsi" w:cstheme="minorHAnsi"/>
                <w:sz w:val="20"/>
                <w:szCs w:val="20"/>
              </w:rPr>
              <w:t>Metodo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</w:p>
          <w:p w14:paraId="3CAD5036" w14:textId="495CA87D" w:rsidR="009367A0" w:rsidRPr="00AF3B6C" w:rsidRDefault="00A158CA" w:rsidP="00C36B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2……   Conoscenze</w:t>
            </w:r>
            <w:r w:rsidR="009367A0" w:rsidRPr="00AF3B6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14:paraId="5FEAEB5A" w14:textId="02B8AB31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3………</w:t>
            </w:r>
            <w:r w:rsidR="00A158CA">
              <w:rPr>
                <w:rFonts w:asciiTheme="minorHAnsi" w:hAnsiTheme="minorHAnsi" w:cstheme="minorHAnsi"/>
                <w:sz w:val="20"/>
                <w:szCs w:val="20"/>
              </w:rPr>
              <w:t>Analisi critica e partecipata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</w:p>
          <w:p w14:paraId="5253BD53" w14:textId="018C19DF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4………</w:t>
            </w:r>
            <w:r w:rsidR="00A158CA">
              <w:rPr>
                <w:rFonts w:asciiTheme="minorHAnsi" w:hAnsiTheme="minorHAnsi" w:cstheme="minorHAnsi"/>
                <w:sz w:val="20"/>
                <w:szCs w:val="20"/>
              </w:rPr>
              <w:t>Produzione scritta e rielaborazione.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</w:t>
            </w:r>
          </w:p>
          <w:p w14:paraId="71930CFD" w14:textId="76C933C9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5……………</w:t>
            </w:r>
            <w:r w:rsidR="00A158CA">
              <w:rPr>
                <w:rFonts w:asciiTheme="minorHAnsi" w:hAnsiTheme="minorHAnsi" w:cstheme="minorHAnsi"/>
                <w:sz w:val="20"/>
                <w:szCs w:val="20"/>
              </w:rPr>
              <w:t>Capacità di riassumere e sintesi.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</w:p>
          <w:p w14:paraId="31663F12" w14:textId="77777777" w:rsidR="009367A0" w:rsidRPr="00AF3B6C" w:rsidRDefault="009367A0" w:rsidP="00C36B7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n……………………………………………………………………</w:t>
            </w:r>
          </w:p>
        </w:tc>
      </w:tr>
    </w:tbl>
    <w:p w14:paraId="03B000CC" w14:textId="77777777" w:rsidR="009367A0" w:rsidRPr="00AF3B6C" w:rsidRDefault="009367A0" w:rsidP="009367A0">
      <w:pPr>
        <w:pStyle w:val="Default"/>
        <w:tabs>
          <w:tab w:val="left" w:pos="1470"/>
        </w:tabs>
        <w:rPr>
          <w:rFonts w:asciiTheme="minorHAnsi" w:hAnsiTheme="minorHAnsi" w:cstheme="minorHAnsi"/>
          <w:sz w:val="20"/>
          <w:szCs w:val="20"/>
        </w:rPr>
      </w:pPr>
    </w:p>
    <w:p w14:paraId="121B3900" w14:textId="77777777" w:rsidR="009367A0" w:rsidRPr="00AF3B6C" w:rsidRDefault="009367A0" w:rsidP="009367A0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AF3B6C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 xml:space="preserve">3. UDA DISCIPLINARI </w:t>
      </w:r>
    </w:p>
    <w:p w14:paraId="396672E4" w14:textId="77777777" w:rsidR="009367A0" w:rsidRPr="00AF3B6C" w:rsidRDefault="009367A0" w:rsidP="009367A0">
      <w:pPr>
        <w:pStyle w:val="Defaul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14:paraId="2A527004" w14:textId="154ED79E" w:rsidR="009367A0" w:rsidRPr="00AF3B6C" w:rsidRDefault="009367A0" w:rsidP="009367A0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AF3B6C">
        <w:rPr>
          <w:rFonts w:asciiTheme="minorHAnsi" w:hAnsiTheme="minorHAnsi" w:cstheme="minorHAnsi"/>
          <w:color w:val="auto"/>
          <w:sz w:val="20"/>
          <w:szCs w:val="20"/>
        </w:rPr>
        <w:t>□ UDA svolte completamente (elencare) __</w:t>
      </w:r>
      <w:r w:rsidR="00F94D09">
        <w:rPr>
          <w:rFonts w:asciiTheme="minorHAnsi" w:hAnsiTheme="minorHAnsi" w:cstheme="minorHAnsi"/>
          <w:color w:val="auto"/>
          <w:sz w:val="20"/>
          <w:szCs w:val="20"/>
        </w:rPr>
        <w:t>Italiano:</w:t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>____</w:t>
      </w:r>
      <w:r w:rsidR="008E30EC">
        <w:rPr>
          <w:rFonts w:asciiTheme="minorHAnsi" w:hAnsiTheme="minorHAnsi" w:cstheme="minorHAnsi"/>
          <w:color w:val="auto"/>
          <w:sz w:val="20"/>
          <w:szCs w:val="20"/>
        </w:rPr>
        <w:t xml:space="preserve">Dante e Inferno. </w:t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>_</w:t>
      </w:r>
      <w:r w:rsidR="008E30EC">
        <w:rPr>
          <w:rFonts w:asciiTheme="minorHAnsi" w:hAnsiTheme="minorHAnsi" w:cstheme="minorHAnsi"/>
          <w:color w:val="auto"/>
          <w:sz w:val="20"/>
          <w:szCs w:val="20"/>
        </w:rPr>
        <w:t>Petrarca, Boccaccio</w:t>
      </w:r>
      <w:r w:rsidR="00F94D09">
        <w:rPr>
          <w:rFonts w:asciiTheme="minorHAnsi" w:hAnsiTheme="minorHAnsi" w:cstheme="minorHAnsi"/>
          <w:color w:val="auto"/>
          <w:sz w:val="20"/>
          <w:szCs w:val="20"/>
        </w:rPr>
        <w:t>;</w:t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>____</w:t>
      </w:r>
      <w:r w:rsidR="00F27BCC">
        <w:rPr>
          <w:rFonts w:asciiTheme="minorHAnsi" w:hAnsiTheme="minorHAnsi" w:cstheme="minorHAnsi"/>
          <w:color w:val="auto"/>
          <w:sz w:val="20"/>
          <w:szCs w:val="20"/>
        </w:rPr>
        <w:t>Umanesimo/ Rinascimento. La poesia cavalleresca Ariosto.</w:t>
      </w:r>
    </w:p>
    <w:p w14:paraId="37A02577" w14:textId="289680E4" w:rsidR="009367A0" w:rsidRPr="00AF3B6C" w:rsidRDefault="009367A0" w:rsidP="009367A0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AF3B6C">
        <w:rPr>
          <w:rFonts w:asciiTheme="minorHAnsi" w:hAnsiTheme="minorHAnsi" w:cstheme="minorHAnsi"/>
          <w:color w:val="auto"/>
          <w:sz w:val="20"/>
          <w:szCs w:val="20"/>
        </w:rPr>
        <w:t>□ UDA parzialmente svolte (elencare) _______</w:t>
      </w:r>
      <w:r w:rsidR="00F94D09">
        <w:rPr>
          <w:rFonts w:asciiTheme="minorHAnsi" w:hAnsiTheme="minorHAnsi" w:cstheme="minorHAnsi"/>
          <w:color w:val="auto"/>
          <w:sz w:val="20"/>
          <w:szCs w:val="20"/>
        </w:rPr>
        <w:t>I:</w:t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>______</w:t>
      </w:r>
      <w:r w:rsidR="00A158CA">
        <w:rPr>
          <w:rFonts w:asciiTheme="minorHAnsi" w:hAnsiTheme="minorHAnsi" w:cstheme="minorHAnsi"/>
          <w:color w:val="auto"/>
          <w:sz w:val="20"/>
          <w:szCs w:val="20"/>
        </w:rPr>
        <w:t>La nascita della letteratura</w:t>
      </w:r>
      <w:r w:rsidR="008E30EC">
        <w:rPr>
          <w:rFonts w:asciiTheme="minorHAnsi" w:hAnsiTheme="minorHAnsi" w:cstheme="minorHAnsi"/>
          <w:color w:val="auto"/>
          <w:sz w:val="20"/>
          <w:szCs w:val="20"/>
        </w:rPr>
        <w:t xml:space="preserve"> e il Dolce Stil novo</w:t>
      </w:r>
      <w:r w:rsidR="00406E0D">
        <w:rPr>
          <w:rFonts w:asciiTheme="minorHAnsi" w:hAnsiTheme="minorHAnsi" w:cstheme="minorHAnsi"/>
          <w:color w:val="auto"/>
          <w:sz w:val="20"/>
          <w:szCs w:val="20"/>
        </w:rPr>
        <w:t>, ingresso alla docenza ritardato.</w:t>
      </w:r>
      <w:r w:rsidR="008E30EC">
        <w:rPr>
          <w:rFonts w:asciiTheme="minorHAnsi" w:hAnsiTheme="minorHAnsi" w:cstheme="minorHAnsi"/>
          <w:color w:val="auto"/>
          <w:sz w:val="20"/>
          <w:szCs w:val="20"/>
        </w:rPr>
        <w:t xml:space="preserve"> Umanesimo e poema cavalleresco</w:t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>___________________________________</w:t>
      </w:r>
    </w:p>
    <w:p w14:paraId="15CA222C" w14:textId="79491631" w:rsidR="009367A0" w:rsidRPr="00AF3B6C" w:rsidRDefault="009367A0" w:rsidP="009367A0">
      <w:pPr>
        <w:pStyle w:val="Default"/>
        <w:tabs>
          <w:tab w:val="left" w:pos="1470"/>
        </w:tabs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color w:val="auto"/>
          <w:sz w:val="20"/>
          <w:szCs w:val="20"/>
        </w:rPr>
        <w:t>□ UDA non svolte (elencare) ____</w:t>
      </w:r>
      <w:r w:rsidR="00F94D09">
        <w:rPr>
          <w:rFonts w:asciiTheme="minorHAnsi" w:hAnsiTheme="minorHAnsi" w:cstheme="minorHAnsi"/>
          <w:color w:val="auto"/>
          <w:sz w:val="20"/>
          <w:szCs w:val="20"/>
        </w:rPr>
        <w:t>I:</w:t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>___</w:t>
      </w:r>
      <w:r w:rsidR="00924F1B">
        <w:rPr>
          <w:rFonts w:asciiTheme="minorHAnsi" w:hAnsiTheme="minorHAnsi" w:cstheme="minorHAnsi"/>
          <w:color w:val="auto"/>
          <w:sz w:val="20"/>
          <w:szCs w:val="20"/>
        </w:rPr>
        <w:t>Machiavelli, rimandata alla quarta.</w:t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 xml:space="preserve">________________________________________________ </w:t>
      </w:r>
    </w:p>
    <w:p w14:paraId="068DA098" w14:textId="77777777" w:rsidR="00A24D03" w:rsidRPr="00AF3B6C" w:rsidRDefault="00A24D03">
      <w:pPr>
        <w:rPr>
          <w:rFonts w:asciiTheme="minorHAnsi" w:hAnsiTheme="minorHAnsi" w:cstheme="minorHAnsi"/>
          <w:sz w:val="20"/>
          <w:szCs w:val="20"/>
        </w:rPr>
      </w:pPr>
    </w:p>
    <w:p w14:paraId="025699F3" w14:textId="77777777" w:rsidR="00F6102E" w:rsidRPr="00AF3B6C" w:rsidRDefault="00F6102E" w:rsidP="00F6102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F3B6C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t>4. MODULI  INTERIDISCIPLINARI  SVOLTI</w:t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 xml:space="preserve"> ( elencare)</w:t>
      </w:r>
    </w:p>
    <w:p w14:paraId="4F5CB1A1" w14:textId="77777777" w:rsidR="00F6102E" w:rsidRPr="00AF3B6C" w:rsidRDefault="00F6102E" w:rsidP="00F6102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21749BB" w14:textId="77777777" w:rsidR="00F6102E" w:rsidRPr="00AF3B6C" w:rsidRDefault="00F6102E" w:rsidP="00F6102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F3B6C">
        <w:rPr>
          <w:rFonts w:asciiTheme="minorHAnsi" w:hAnsiTheme="minorHAnsi" w:cstheme="minorHAnsi"/>
          <w:color w:val="auto"/>
          <w:sz w:val="20"/>
          <w:szCs w:val="20"/>
        </w:rPr>
        <w:t>________________________________________________________________________________</w:t>
      </w:r>
    </w:p>
    <w:p w14:paraId="4274460D" w14:textId="77777777" w:rsidR="009367A0" w:rsidRPr="00AF3B6C" w:rsidRDefault="00F6102E" w:rsidP="00F6102E">
      <w:pPr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01B046A1" w14:textId="77777777" w:rsidR="00F6102E" w:rsidRPr="00AF3B6C" w:rsidRDefault="00F6102E" w:rsidP="00F6102E">
      <w:pPr>
        <w:rPr>
          <w:rFonts w:asciiTheme="minorHAnsi" w:hAnsiTheme="minorHAnsi" w:cstheme="minorHAnsi"/>
          <w:sz w:val="20"/>
          <w:szCs w:val="20"/>
        </w:rPr>
      </w:pPr>
    </w:p>
    <w:p w14:paraId="62924329" w14:textId="77777777" w:rsidR="000F2AD2" w:rsidRPr="00AF3B6C" w:rsidRDefault="000F2AD2" w:rsidP="000F2AD2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</w:pPr>
      <w:r w:rsidRPr="00AF3B6C">
        <w:rPr>
          <w:rFonts w:asciiTheme="minorHAnsi" w:hAnsiTheme="minorHAnsi" w:cstheme="minorHAnsi"/>
          <w:b/>
          <w:color w:val="auto"/>
          <w:sz w:val="20"/>
          <w:szCs w:val="20"/>
          <w:u w:val="single"/>
        </w:rPr>
        <w:lastRenderedPageBreak/>
        <w:t>5. METODOLOGIE ATTUATE</w:t>
      </w:r>
    </w:p>
    <w:p w14:paraId="20277056" w14:textId="77777777" w:rsidR="00F6102E" w:rsidRPr="00AF3B6C" w:rsidRDefault="000F2AD2" w:rsidP="00F6102E">
      <w:pPr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F2AD2" w:rsidRPr="00AF3B6C" w14:paraId="7D24FCAF" w14:textId="77777777" w:rsidTr="000F2AD2">
        <w:tc>
          <w:tcPr>
            <w:tcW w:w="4814" w:type="dxa"/>
          </w:tcPr>
          <w:p w14:paraId="240D6810" w14:textId="77777777" w:rsidR="000F2AD2" w:rsidRPr="00AF3B6C" w:rsidRDefault="000F2AD2" w:rsidP="000F2AD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METODOLOGIE/STRATEGIE DI INSEGNAMENTO IN PRESENZA </w:t>
            </w:r>
          </w:p>
        </w:tc>
        <w:tc>
          <w:tcPr>
            <w:tcW w:w="4815" w:type="dxa"/>
          </w:tcPr>
          <w:p w14:paraId="315DF8F8" w14:textId="77777777" w:rsidR="000F2AD2" w:rsidRPr="00AF3B6C" w:rsidRDefault="000F2AD2" w:rsidP="000F2AD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METODOLOGIE/STRATEGIE DI INSEGNAMENTO NELLA DAD </w:t>
            </w:r>
          </w:p>
        </w:tc>
      </w:tr>
      <w:tr w:rsidR="000F2AD2" w:rsidRPr="00AF3B6C" w14:paraId="6289C660" w14:textId="77777777" w:rsidTr="000F2AD2">
        <w:tc>
          <w:tcPr>
            <w:tcW w:w="4814" w:type="dxa"/>
          </w:tcPr>
          <w:p w14:paraId="0EFEC76E" w14:textId="353EA630" w:rsidR="000F2AD2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0F2AD2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Lezione frontale e/o interattiva </w:t>
            </w:r>
          </w:p>
          <w:p w14:paraId="5F357231" w14:textId="77777777" w:rsidR="000F2AD2" w:rsidRPr="00AF3B6C" w:rsidRDefault="000F2AD2" w:rsidP="0040706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Cooperative learning </w:t>
            </w:r>
          </w:p>
          <w:p w14:paraId="206ABA96" w14:textId="77777777" w:rsidR="000F2AD2" w:rsidRPr="00AF3B6C" w:rsidRDefault="000F2AD2" w:rsidP="0040706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Problem Solving Simulazioni e analisi di casi </w:t>
            </w:r>
          </w:p>
          <w:p w14:paraId="3984DED7" w14:textId="3F7A3D41" w:rsidR="000F2AD2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0F2AD2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Discussione e dibattito guidati </w:t>
            </w:r>
          </w:p>
          <w:p w14:paraId="3965A97C" w14:textId="77777777" w:rsidR="000F2AD2" w:rsidRPr="00AF3B6C" w:rsidRDefault="000F2AD2" w:rsidP="0040706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Esercitazioni integrative individ/di gruppo </w:t>
            </w:r>
          </w:p>
          <w:p w14:paraId="0C23C98D" w14:textId="4F8CBAD5" w:rsidR="000F2AD2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0F2AD2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Attività di ricerca individuale/di gruppo </w:t>
            </w:r>
          </w:p>
          <w:p w14:paraId="53F7CEFC" w14:textId="77777777" w:rsidR="000F2AD2" w:rsidRPr="00AF3B6C" w:rsidRDefault="000F2AD2" w:rsidP="0040706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Correzione collettiva dei compiti </w:t>
            </w:r>
          </w:p>
          <w:p w14:paraId="64CC6C31" w14:textId="77777777" w:rsidR="000F2AD2" w:rsidRPr="00AF3B6C" w:rsidRDefault="000F2AD2" w:rsidP="0040706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Lezioni gestite dagli studenti </w:t>
            </w:r>
          </w:p>
          <w:p w14:paraId="115F7B0E" w14:textId="77777777" w:rsidR="000F2AD2" w:rsidRPr="00AF3B6C" w:rsidRDefault="000F2AD2" w:rsidP="00407066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  <w:tc>
          <w:tcPr>
            <w:tcW w:w="4815" w:type="dxa"/>
          </w:tcPr>
          <w:p w14:paraId="1700871A" w14:textId="77777777" w:rsidR="009647EF" w:rsidRPr="00AF3B6C" w:rsidRDefault="009647EF" w:rsidP="0040706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Lezione registrata </w:t>
            </w:r>
          </w:p>
          <w:p w14:paraId="0A4BC112" w14:textId="64E85D83" w:rsidR="009647EF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9647EF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Videolezione </w:t>
            </w:r>
          </w:p>
          <w:p w14:paraId="173A941A" w14:textId="77777777" w:rsidR="009647EF" w:rsidRPr="00AF3B6C" w:rsidRDefault="009647EF" w:rsidP="0040706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Materiali in REGISTRO ELETTRONICO </w:t>
            </w:r>
          </w:p>
          <w:p w14:paraId="3D5064A4" w14:textId="41584627" w:rsidR="009647EF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9647EF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Materiali in mail </w:t>
            </w:r>
          </w:p>
          <w:p w14:paraId="5031AE16" w14:textId="72881EA8" w:rsidR="009647EF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9647EF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Materiali in G.Suite </w:t>
            </w:r>
          </w:p>
          <w:p w14:paraId="1CF058E9" w14:textId="77777777" w:rsidR="009647EF" w:rsidRPr="00AF3B6C" w:rsidRDefault="009647EF" w:rsidP="00407066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Altro </w:t>
            </w:r>
          </w:p>
          <w:p w14:paraId="4B8FB118" w14:textId="77777777" w:rsidR="000F2AD2" w:rsidRPr="00AF3B6C" w:rsidRDefault="000F2AD2" w:rsidP="00F610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8C36DA" w14:textId="77777777" w:rsidR="000F2AD2" w:rsidRPr="00AF3B6C" w:rsidRDefault="000F2AD2" w:rsidP="00F6102E">
      <w:pPr>
        <w:rPr>
          <w:rFonts w:asciiTheme="minorHAnsi" w:hAnsiTheme="minorHAnsi" w:cstheme="minorHAnsi"/>
          <w:sz w:val="20"/>
          <w:szCs w:val="20"/>
        </w:rPr>
      </w:pPr>
    </w:p>
    <w:p w14:paraId="50212B33" w14:textId="77777777" w:rsidR="00F33FB1" w:rsidRPr="00AF3B6C" w:rsidRDefault="00F33FB1" w:rsidP="00F6102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38333D9" w14:textId="77777777" w:rsidR="009647EF" w:rsidRPr="00AF3B6C" w:rsidRDefault="00F33FB1" w:rsidP="00F6102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F3B6C">
        <w:rPr>
          <w:rFonts w:asciiTheme="minorHAnsi" w:hAnsiTheme="minorHAnsi" w:cstheme="minorHAnsi"/>
          <w:b/>
          <w:sz w:val="20"/>
          <w:szCs w:val="20"/>
          <w:u w:val="single"/>
        </w:rPr>
        <w:t>6. MEZZI  DIDATTICI</w:t>
      </w:r>
    </w:p>
    <w:p w14:paraId="7B68CA05" w14:textId="77777777" w:rsidR="00F33FB1" w:rsidRPr="00AF3B6C" w:rsidRDefault="00F33FB1" w:rsidP="00F6102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9647EF" w:rsidRPr="00AF3B6C" w14:paraId="033A0EBB" w14:textId="77777777" w:rsidTr="00C36B70">
        <w:tc>
          <w:tcPr>
            <w:tcW w:w="4814" w:type="dxa"/>
          </w:tcPr>
          <w:p w14:paraId="7E1B18E0" w14:textId="77777777" w:rsidR="009F3655" w:rsidRPr="00AF3B6C" w:rsidRDefault="009F3655" w:rsidP="009F36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STRUMENTI DI INSEGNAMENTO </w:t>
            </w:r>
          </w:p>
          <w:p w14:paraId="70963B57" w14:textId="77777777" w:rsidR="009647EF" w:rsidRPr="00AF3B6C" w:rsidRDefault="009647EF" w:rsidP="00C36B7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 PRESENZA </w:t>
            </w:r>
          </w:p>
        </w:tc>
        <w:tc>
          <w:tcPr>
            <w:tcW w:w="4815" w:type="dxa"/>
          </w:tcPr>
          <w:p w14:paraId="4E6F5D15" w14:textId="77777777" w:rsidR="009F3655" w:rsidRPr="00AF3B6C" w:rsidRDefault="009F3655" w:rsidP="009F3655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STRUMENTI DI INSEGNAMENTO </w:t>
            </w:r>
          </w:p>
          <w:p w14:paraId="2152DECC" w14:textId="77777777" w:rsidR="009647EF" w:rsidRPr="00AF3B6C" w:rsidRDefault="009F3655" w:rsidP="00C36B7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647EF"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NELLA DAD </w:t>
            </w:r>
          </w:p>
        </w:tc>
      </w:tr>
      <w:tr w:rsidR="009647EF" w:rsidRPr="00AF3B6C" w14:paraId="06991E7F" w14:textId="77777777" w:rsidTr="00C36B70">
        <w:tc>
          <w:tcPr>
            <w:tcW w:w="4814" w:type="dxa"/>
          </w:tcPr>
          <w:p w14:paraId="6553CE82" w14:textId="6B0D00B9" w:rsidR="00F33FB1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F33FB1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Libro di testo </w:t>
            </w:r>
          </w:p>
          <w:p w14:paraId="5B26425F" w14:textId="77777777" w:rsidR="00F33FB1" w:rsidRPr="00AF3B6C" w:rsidRDefault="00F33FB1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Fotocopie/schede/appunti/file integrativi </w:t>
            </w:r>
          </w:p>
          <w:p w14:paraId="65CD0BA1" w14:textId="77777777" w:rsidR="00F33FB1" w:rsidRPr="00AF3B6C" w:rsidRDefault="00F33FB1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CD-ROM / video/filmati/diapositive </w:t>
            </w:r>
          </w:p>
          <w:p w14:paraId="06440685" w14:textId="77777777" w:rsidR="00F33FB1" w:rsidRPr="00AF3B6C" w:rsidRDefault="00F33FB1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PC/Internet </w:t>
            </w:r>
          </w:p>
          <w:p w14:paraId="7ABAC66C" w14:textId="6CE1B669" w:rsidR="00F33FB1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F33FB1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Laboratori didattici vari Materiale di Laboratorio </w:t>
            </w:r>
          </w:p>
          <w:p w14:paraId="6A5B2095" w14:textId="77777777" w:rsidR="00F33FB1" w:rsidRPr="00AF3B6C" w:rsidRDefault="00F33FB1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Aula Multimediale/LIM </w:t>
            </w:r>
          </w:p>
          <w:p w14:paraId="44FDDE01" w14:textId="77777777" w:rsidR="00F33FB1" w:rsidRPr="00AF3B6C" w:rsidRDefault="00F33FB1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Strumenti Multimediali </w:t>
            </w:r>
          </w:p>
          <w:p w14:paraId="5A3A9917" w14:textId="77777777" w:rsidR="00F33FB1" w:rsidRPr="00AF3B6C" w:rsidRDefault="00F33FB1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Palestra/Aule speciali </w:t>
            </w:r>
          </w:p>
          <w:p w14:paraId="150FE133" w14:textId="77777777" w:rsidR="009647EF" w:rsidRPr="00AF3B6C" w:rsidRDefault="00F33FB1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Altro </w:t>
            </w:r>
          </w:p>
        </w:tc>
        <w:tc>
          <w:tcPr>
            <w:tcW w:w="4815" w:type="dxa"/>
          </w:tcPr>
          <w:p w14:paraId="1D3F0CD7" w14:textId="2A1FC811" w:rsidR="00EF345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>Registro Elettronico ARGO (Bacheca e Condivisione Documenti)</w:t>
            </w:r>
          </w:p>
          <w:p w14:paraId="16DC4722" w14:textId="204AF9A3" w:rsidR="00EF345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>Classe Virtuale Google Classroom</w:t>
            </w:r>
          </w:p>
          <w:p w14:paraId="1BA1B194" w14:textId="77777777" w:rsidR="00EF3456" w:rsidRPr="00AF3B6C" w:rsidRDefault="00EF3456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Google Meet per videolezioni in modalità sincrona</w:t>
            </w:r>
          </w:p>
          <w:p w14:paraId="25264685" w14:textId="77777777" w:rsidR="00EF3456" w:rsidRPr="00AF3B6C" w:rsidRDefault="00EF3456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Altre applicazioni di G Suite for Education </w:t>
            </w:r>
          </w:p>
          <w:p w14:paraId="486C284B" w14:textId="77777777" w:rsidR="00407066" w:rsidRPr="00AF3B6C" w:rsidRDefault="00407066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Moodle</w:t>
            </w:r>
          </w:p>
          <w:p w14:paraId="7852A620" w14:textId="7757A44C" w:rsidR="00EF345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Mail personale </w:t>
            </w:r>
          </w:p>
          <w:p w14:paraId="15BC1483" w14:textId="77777777" w:rsidR="00EF3456" w:rsidRPr="00AF3B6C" w:rsidRDefault="00EF3456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Gruppo WathsApp </w:t>
            </w:r>
          </w:p>
          <w:p w14:paraId="6B6B94DE" w14:textId="77777777" w:rsidR="00EF3456" w:rsidRPr="00AF3B6C" w:rsidRDefault="00EF3456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WathsApp diretto </w:t>
            </w:r>
          </w:p>
          <w:p w14:paraId="193AFA18" w14:textId="77777777" w:rsidR="009647EF" w:rsidRPr="00AF3B6C" w:rsidRDefault="00EF3456" w:rsidP="00407066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Chiamata diretta </w:t>
            </w:r>
          </w:p>
        </w:tc>
      </w:tr>
    </w:tbl>
    <w:p w14:paraId="3B33B552" w14:textId="77777777" w:rsidR="009647EF" w:rsidRPr="00AF3B6C" w:rsidRDefault="009647EF" w:rsidP="00F6102E">
      <w:pPr>
        <w:rPr>
          <w:rFonts w:asciiTheme="minorHAnsi" w:hAnsiTheme="minorHAnsi" w:cstheme="minorHAnsi"/>
          <w:sz w:val="20"/>
          <w:szCs w:val="20"/>
        </w:rPr>
      </w:pPr>
    </w:p>
    <w:p w14:paraId="49BFD3B2" w14:textId="77777777" w:rsidR="0019141C" w:rsidRPr="00AF3B6C" w:rsidRDefault="0019141C" w:rsidP="001914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F3B6C">
        <w:rPr>
          <w:rFonts w:asciiTheme="minorHAnsi" w:hAnsiTheme="minorHAnsi" w:cstheme="minorHAnsi"/>
          <w:color w:val="auto"/>
          <w:sz w:val="20"/>
          <w:szCs w:val="20"/>
        </w:rPr>
        <w:t>MODALITA’ DI RECUPERO A SEGUITO DELLA SEGNALAZIONE A FINE TRIMESTRE</w:t>
      </w:r>
    </w:p>
    <w:p w14:paraId="5F292363" w14:textId="47DC678B" w:rsidR="00F33FB1" w:rsidRPr="00AF3B6C" w:rsidRDefault="0019141C" w:rsidP="00F6102E">
      <w:pPr>
        <w:rPr>
          <w:rFonts w:asciiTheme="minorHAnsi" w:hAnsiTheme="minorHAnsi" w:cstheme="minorHAnsi"/>
          <w:sz w:val="20"/>
          <w:szCs w:val="20"/>
        </w:rPr>
      </w:pPr>
      <w:r w:rsidRPr="00AF3B6C">
        <w:rPr>
          <w:rFonts w:asciiTheme="minorHAnsi" w:hAnsiTheme="minorHAnsi" w:cstheme="minorHAnsi"/>
          <w:sz w:val="20"/>
          <w:szCs w:val="20"/>
        </w:rPr>
        <w:t>________________</w:t>
      </w:r>
      <w:r w:rsidR="008E30EC">
        <w:rPr>
          <w:rFonts w:asciiTheme="minorHAnsi" w:hAnsiTheme="minorHAnsi" w:cstheme="minorHAnsi"/>
          <w:sz w:val="20"/>
          <w:szCs w:val="20"/>
        </w:rPr>
        <w:t>Recupero in Itinere, studio e valutazioni di didattica breve.</w:t>
      </w:r>
      <w:r w:rsidRPr="00AF3B6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F70FE" w14:textId="77777777" w:rsidR="0019141C" w:rsidRPr="00AF3B6C" w:rsidRDefault="0019141C" w:rsidP="00F6102E">
      <w:pPr>
        <w:rPr>
          <w:rFonts w:asciiTheme="minorHAnsi" w:hAnsiTheme="minorHAnsi" w:cstheme="minorHAnsi"/>
          <w:sz w:val="20"/>
          <w:szCs w:val="20"/>
        </w:rPr>
      </w:pPr>
    </w:p>
    <w:p w14:paraId="44DEACEB" w14:textId="77777777" w:rsidR="00F33FB1" w:rsidRPr="00AF3B6C" w:rsidRDefault="00F33FB1" w:rsidP="00F6102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F3B6C">
        <w:rPr>
          <w:rFonts w:asciiTheme="minorHAnsi" w:hAnsiTheme="minorHAnsi" w:cstheme="minorHAnsi"/>
          <w:b/>
          <w:sz w:val="20"/>
          <w:szCs w:val="20"/>
          <w:u w:val="single"/>
        </w:rPr>
        <w:t>7. MODALITA’ DI VALUTAZIONE</w:t>
      </w:r>
      <w:r w:rsidR="00B504D4" w:rsidRPr="00AF3B6C">
        <w:rPr>
          <w:rFonts w:asciiTheme="minorHAnsi" w:hAnsiTheme="minorHAnsi" w:cstheme="minorHAnsi"/>
          <w:b/>
          <w:sz w:val="20"/>
          <w:szCs w:val="20"/>
          <w:u w:val="single"/>
        </w:rPr>
        <w:t xml:space="preserve">  </w:t>
      </w:r>
    </w:p>
    <w:p w14:paraId="2D9C9BBF" w14:textId="77777777" w:rsidR="00B504D4" w:rsidRPr="00AF3B6C" w:rsidRDefault="00B504D4" w:rsidP="00F6102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C0FC933" w14:textId="77777777" w:rsidR="00F33FB1" w:rsidRPr="00AF3B6C" w:rsidRDefault="00F33FB1" w:rsidP="00F6102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66DEF" w:rsidRPr="00AF3B6C" w14:paraId="319A673E" w14:textId="77777777" w:rsidTr="00366DEF">
        <w:tc>
          <w:tcPr>
            <w:tcW w:w="4814" w:type="dxa"/>
          </w:tcPr>
          <w:p w14:paraId="34A68910" w14:textId="77777777" w:rsidR="00366DEF" w:rsidRPr="00AF3B6C" w:rsidRDefault="00366DEF" w:rsidP="00B504D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PROVE DI VERIFICA IN PRESENZA </w:t>
            </w:r>
          </w:p>
        </w:tc>
        <w:tc>
          <w:tcPr>
            <w:tcW w:w="4815" w:type="dxa"/>
          </w:tcPr>
          <w:p w14:paraId="73E4F510" w14:textId="77777777" w:rsidR="00366DEF" w:rsidRPr="00AF3B6C" w:rsidRDefault="00366DEF" w:rsidP="00B504D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PROVE DI VERIFICA NELLA DAD</w:t>
            </w:r>
          </w:p>
        </w:tc>
      </w:tr>
      <w:tr w:rsidR="00366DEF" w:rsidRPr="00AF3B6C" w14:paraId="1A740236" w14:textId="77777777" w:rsidTr="00366DEF">
        <w:tc>
          <w:tcPr>
            <w:tcW w:w="4814" w:type="dxa"/>
          </w:tcPr>
          <w:p w14:paraId="0B7775E4" w14:textId="6D7D11EA" w:rsidR="00366DEF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366DEF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Interrogazione orale breve / lunga </w:t>
            </w:r>
          </w:p>
          <w:p w14:paraId="00F2606F" w14:textId="722536B7" w:rsidR="00366DEF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366DEF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Prove scritte varie (componimento, saggio breve, analisi del testo, relazione,…..) </w:t>
            </w:r>
          </w:p>
          <w:p w14:paraId="6D6A2311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Prove microlinguistiche / tecnico- professionali </w:t>
            </w:r>
          </w:p>
          <w:p w14:paraId="1BD02B7B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Prove strutturate/semistrutturate </w:t>
            </w:r>
          </w:p>
          <w:p w14:paraId="1C20C6B5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Prove di laboratorio/palestra </w:t>
            </w:r>
          </w:p>
          <w:p w14:paraId="3073C9FF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Lavoro di gruppo / progetto </w:t>
            </w:r>
          </w:p>
          <w:p w14:paraId="651916F9" w14:textId="18B0FC4D" w:rsidR="00366DEF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366DEF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Test di comprensione </w:t>
            </w:r>
          </w:p>
          <w:p w14:paraId="0E933869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Questionari/quesiti vari (a risposta aperta/chiusa/multipla) </w:t>
            </w:r>
          </w:p>
          <w:p w14:paraId="40E7C17A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Esercizi strutturati / non strutturati (completamento, vero/falso, trasformazione..) </w:t>
            </w:r>
          </w:p>
          <w:p w14:paraId="15F63B0B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Problemi vari 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Compito di realtà, Esercizi con dati a scelta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43C0AE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Accertamento del metodo di studio </w:t>
            </w:r>
          </w:p>
          <w:p w14:paraId="1C43A915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Produzione tipologie esame di stato </w:t>
            </w:r>
          </w:p>
          <w:p w14:paraId="6ABA443F" w14:textId="58CBC626" w:rsidR="00366DEF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366DEF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Prove di recupero </w:t>
            </w:r>
          </w:p>
          <w:p w14:paraId="06D918E1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Prove di potenziamento </w:t>
            </w:r>
          </w:p>
          <w:p w14:paraId="519C2A1B" w14:textId="77777777" w:rsidR="00366DEF" w:rsidRPr="00AF3B6C" w:rsidRDefault="00366DEF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Prove per la valutazione delle competenze </w:t>
            </w:r>
          </w:p>
          <w:p w14:paraId="6F083AC0" w14:textId="77777777" w:rsidR="00366DEF" w:rsidRPr="00AF3B6C" w:rsidRDefault="0009712C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Prove modello Invalsi </w:t>
            </w:r>
          </w:p>
          <w:p w14:paraId="29C2DC00" w14:textId="77777777" w:rsidR="00366DEF" w:rsidRPr="00AF3B6C" w:rsidRDefault="00366DEF" w:rsidP="00F6102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5" w:type="dxa"/>
          </w:tcPr>
          <w:p w14:paraId="337EB668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Scritte </w:t>
            </w:r>
          </w:p>
          <w:p w14:paraId="1F28756C" w14:textId="1C7D9824" w:rsidR="00EF345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Asincrone </w:t>
            </w:r>
          </w:p>
          <w:p w14:paraId="6E2D6834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Individuali </w:t>
            </w:r>
          </w:p>
          <w:p w14:paraId="5F038707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Strutturate </w:t>
            </w:r>
          </w:p>
          <w:p w14:paraId="2560065D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Semistrutturate </w:t>
            </w:r>
          </w:p>
          <w:p w14:paraId="6FE0EA0F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Non strutturate  </w:t>
            </w:r>
          </w:p>
          <w:p w14:paraId="22803E35" w14:textId="19426BFB" w:rsidR="00EF345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Mappe concettuali </w:t>
            </w:r>
          </w:p>
          <w:p w14:paraId="2CDF3B5D" w14:textId="243539ED" w:rsidR="00EF345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Interrogazione a piccoli gruppi </w:t>
            </w:r>
          </w:p>
          <w:p w14:paraId="0AF53CE6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Esposizione di un argomento </w:t>
            </w:r>
          </w:p>
          <w:p w14:paraId="7D2DFC6C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Compiti a tempo </w:t>
            </w:r>
          </w:p>
          <w:p w14:paraId="6839B644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Saggi, relazioni</w:t>
            </w:r>
            <w:r w:rsidR="006F25B8" w:rsidRPr="00AF3B6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 testi </w:t>
            </w:r>
          </w:p>
          <w:p w14:paraId="09123270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Esperimenti relazioni di laboratorio</w:t>
            </w:r>
          </w:p>
          <w:p w14:paraId="1A259D19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Test con strumenti informatici</w:t>
            </w:r>
          </w:p>
          <w:p w14:paraId="30089A94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Lavori di gruppo</w:t>
            </w:r>
          </w:p>
          <w:p w14:paraId="551EF914" w14:textId="28FC065A" w:rsidR="00EF345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EF3456" w:rsidRPr="00AF3B6C">
              <w:rPr>
                <w:rFonts w:asciiTheme="minorHAnsi" w:hAnsiTheme="minorHAnsi" w:cstheme="minorHAnsi"/>
                <w:sz w:val="20"/>
                <w:szCs w:val="20"/>
              </w:rPr>
              <w:t>Consegne su classi virtuali</w:t>
            </w:r>
          </w:p>
          <w:p w14:paraId="204661E3" w14:textId="77777777" w:rsidR="00EF3456" w:rsidRPr="00AF3B6C" w:rsidRDefault="00EF3456" w:rsidP="0040706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Esposizione orale in videoconferenza</w:t>
            </w:r>
          </w:p>
          <w:p w14:paraId="47261157" w14:textId="77777777" w:rsidR="00366DEF" w:rsidRPr="00AF3B6C" w:rsidRDefault="00366DEF" w:rsidP="006F25B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858FA8" w14:textId="77777777" w:rsidR="00F33FB1" w:rsidRPr="00AF3B6C" w:rsidRDefault="00F33FB1" w:rsidP="00F6102E">
      <w:pPr>
        <w:rPr>
          <w:rFonts w:asciiTheme="minorHAnsi" w:hAnsiTheme="minorHAnsi" w:cstheme="minorHAnsi"/>
          <w:sz w:val="20"/>
          <w:szCs w:val="20"/>
        </w:rPr>
      </w:pPr>
    </w:p>
    <w:p w14:paraId="71E50927" w14:textId="77777777" w:rsidR="00493856" w:rsidRPr="00AF3B6C" w:rsidRDefault="00493856" w:rsidP="00F6102E">
      <w:pPr>
        <w:rPr>
          <w:rFonts w:asciiTheme="minorHAnsi" w:hAnsiTheme="minorHAnsi" w:cstheme="minorHAnsi"/>
          <w:sz w:val="20"/>
          <w:szCs w:val="20"/>
        </w:rPr>
      </w:pPr>
    </w:p>
    <w:p w14:paraId="7A9D175F" w14:textId="77777777" w:rsidR="000A0A51" w:rsidRPr="00AF3B6C" w:rsidRDefault="000A0A51" w:rsidP="00F6102E">
      <w:pPr>
        <w:rPr>
          <w:rFonts w:asciiTheme="minorHAnsi" w:hAnsiTheme="minorHAnsi" w:cstheme="minorHAnsi"/>
          <w:sz w:val="20"/>
          <w:szCs w:val="20"/>
        </w:rPr>
      </w:pPr>
    </w:p>
    <w:p w14:paraId="7796A19A" w14:textId="77777777" w:rsidR="000A0A51" w:rsidRPr="00AF3B6C" w:rsidRDefault="000A0A51" w:rsidP="00F6102E">
      <w:pPr>
        <w:rPr>
          <w:rFonts w:asciiTheme="minorHAnsi" w:hAnsiTheme="minorHAnsi" w:cstheme="minorHAnsi"/>
          <w:sz w:val="20"/>
          <w:szCs w:val="20"/>
        </w:rPr>
      </w:pPr>
    </w:p>
    <w:p w14:paraId="68C28827" w14:textId="77777777" w:rsidR="006474C6" w:rsidRPr="00AF3B6C" w:rsidRDefault="006474C6" w:rsidP="00F6102E">
      <w:pPr>
        <w:rPr>
          <w:rFonts w:asciiTheme="minorHAnsi" w:hAnsiTheme="minorHAnsi" w:cstheme="minorHAnsi"/>
          <w:sz w:val="20"/>
          <w:szCs w:val="20"/>
        </w:rPr>
      </w:pPr>
    </w:p>
    <w:p w14:paraId="09EE4013" w14:textId="77777777" w:rsidR="006474C6" w:rsidRPr="00AF3B6C" w:rsidRDefault="006474C6" w:rsidP="00F6102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horzAnchor="margin" w:tblpY="555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474C6" w:rsidRPr="00AF3B6C" w14:paraId="1F3A74A6" w14:textId="77777777" w:rsidTr="006474C6">
        <w:tc>
          <w:tcPr>
            <w:tcW w:w="4814" w:type="dxa"/>
          </w:tcPr>
          <w:p w14:paraId="141CCEB4" w14:textId="77777777" w:rsidR="006474C6" w:rsidRPr="00AF3B6C" w:rsidRDefault="006474C6" w:rsidP="006474C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MODALITA’ DI VALUTAZIONE IN PRESENZA</w:t>
            </w:r>
          </w:p>
        </w:tc>
        <w:tc>
          <w:tcPr>
            <w:tcW w:w="4815" w:type="dxa"/>
          </w:tcPr>
          <w:p w14:paraId="303292E7" w14:textId="77777777" w:rsidR="006474C6" w:rsidRPr="00AF3B6C" w:rsidRDefault="006474C6" w:rsidP="006474C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MODALITA’ DI VALUTAZIONE NELLA DAD</w:t>
            </w:r>
          </w:p>
        </w:tc>
      </w:tr>
      <w:tr w:rsidR="006474C6" w:rsidRPr="00AF3B6C" w14:paraId="42BAE9A5" w14:textId="77777777" w:rsidTr="00407066">
        <w:trPr>
          <w:trHeight w:val="7956"/>
        </w:trPr>
        <w:tc>
          <w:tcPr>
            <w:tcW w:w="4814" w:type="dxa"/>
          </w:tcPr>
          <w:p w14:paraId="2099B7C8" w14:textId="678C6896" w:rsidR="006474C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6474C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Raccolta di dati da prove scritte e orali </w:t>
            </w:r>
          </w:p>
          <w:p w14:paraId="442C4554" w14:textId="10951DAF" w:rsidR="006474C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6474C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sistematica raccolta di dati tramite anche osservazione di comportamenti (interesse, partecipazione, impegno…) </w:t>
            </w:r>
          </w:p>
          <w:p w14:paraId="716C80E7" w14:textId="77777777" w:rsidR="006474C6" w:rsidRPr="00AF3B6C" w:rsidRDefault="006474C6" w:rsidP="0040706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Raccolta di dati relativi non solo alle nozioni possedute, ma anche alle competenze/abilità possedute (capacità di rielaborazione personale, proprietà di linguaggio, creatività, capacità di analisi/valutazione ) </w:t>
            </w:r>
          </w:p>
          <w:p w14:paraId="6A9A1281" w14:textId="77777777" w:rsidR="00027D96" w:rsidRPr="00AF3B6C" w:rsidRDefault="00027D96" w:rsidP="0040706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Altro (</w:t>
            </w:r>
            <w:r w:rsidRPr="00AF3B6C">
              <w:rPr>
                <w:rFonts w:asciiTheme="minorHAnsi" w:hAnsiTheme="minorHAnsi" w:cstheme="minorHAnsi"/>
                <w:i/>
                <w:sz w:val="20"/>
                <w:szCs w:val="20"/>
              </w:rPr>
              <w:t>specificare quali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):  </w:t>
            </w:r>
          </w:p>
          <w:p w14:paraId="33C4D0FB" w14:textId="77777777" w:rsidR="006474C6" w:rsidRPr="00AF3B6C" w:rsidRDefault="006474C6" w:rsidP="006474C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91F92A" w14:textId="77777777" w:rsidR="006474C6" w:rsidRPr="00AF3B6C" w:rsidRDefault="006474C6" w:rsidP="006474C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5" w:type="dxa"/>
          </w:tcPr>
          <w:p w14:paraId="1B107AC8" w14:textId="77777777" w:rsidR="006474C6" w:rsidRPr="00AF3B6C" w:rsidRDefault="006474C6" w:rsidP="00AF3B6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Fare testi informatici </w:t>
            </w:r>
          </w:p>
          <w:p w14:paraId="6242F8CF" w14:textId="77777777" w:rsidR="006474C6" w:rsidRPr="00AF3B6C" w:rsidRDefault="006474C6" w:rsidP="00AF3B6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Fare piccole valutazioni </w:t>
            </w:r>
          </w:p>
          <w:p w14:paraId="3E501935" w14:textId="77777777" w:rsidR="006474C6" w:rsidRPr="00AF3B6C" w:rsidRDefault="006474C6" w:rsidP="00AF3B6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Far svolgere lavori di gruppo, richiedere l’esposizione e valutare il contenuto e l’efficacia comunicativa </w:t>
            </w:r>
          </w:p>
          <w:p w14:paraId="21E3D156" w14:textId="77777777" w:rsidR="006474C6" w:rsidRPr="00AF3B6C" w:rsidRDefault="006474C6" w:rsidP="00AF3B6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Osservare i comportamenti</w:t>
            </w:r>
            <w:r w:rsidR="0016076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 se </w:t>
            </w:r>
            <w:r w:rsidR="0016076D">
              <w:rPr>
                <w:rFonts w:asciiTheme="minorHAnsi" w:hAnsiTheme="minorHAnsi" w:cstheme="minorHAnsi"/>
                <w:sz w:val="20"/>
                <w:szCs w:val="20"/>
              </w:rPr>
              <w:t xml:space="preserve">l’alunno 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interviene autonomamente e come, tempi e modi di consegna dei lavori </w:t>
            </w:r>
          </w:p>
          <w:p w14:paraId="3BE283DE" w14:textId="43A07839" w:rsidR="006474C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6474C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Far svolgere esercitazioni o altre attività in modo autonomo e poi richiedere la consegna a un numero limitato di alunni </w:t>
            </w:r>
          </w:p>
          <w:p w14:paraId="7BE9BB41" w14:textId="7E30FEA4" w:rsidR="006474C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6474C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Segnalare la presenza di eventuali errori in un compito/attività/interazione e chiedere la correzione per valutare la capacità di autocorrezione, favorendo anche la revisione dei contenuti </w:t>
            </w:r>
          </w:p>
          <w:p w14:paraId="50C1A420" w14:textId="77777777" w:rsidR="006474C6" w:rsidRPr="00AF3B6C" w:rsidRDefault="006474C6" w:rsidP="00AF3B6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Far condividere lo schermo e osservare il modo di lavorare, l’autonomia e capacità specifica di svolgere quel compito </w:t>
            </w:r>
          </w:p>
          <w:p w14:paraId="2FC22EAD" w14:textId="38A5D4E9" w:rsidR="006474C6" w:rsidRPr="00AF3B6C" w:rsidRDefault="008E30EC" w:rsidP="008E30EC">
            <w:pPr>
              <w:pStyle w:val="Default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6474C6"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Richiedere la creazione di mappe concettuali a partire da un testo di varia tipologia o viceversa, analoga attività può essere realizzata attraverso la visione di un video, immagini o altri media </w:t>
            </w:r>
          </w:p>
          <w:p w14:paraId="47856E86" w14:textId="77777777" w:rsidR="00027D96" w:rsidRPr="00AF3B6C" w:rsidRDefault="00027D96" w:rsidP="00AF3B6C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>Altro (</w:t>
            </w:r>
            <w:r w:rsidRPr="00AF3B6C">
              <w:rPr>
                <w:rFonts w:asciiTheme="minorHAnsi" w:hAnsiTheme="minorHAnsi" w:cstheme="minorHAnsi"/>
                <w:i/>
                <w:sz w:val="20"/>
                <w:szCs w:val="20"/>
              </w:rPr>
              <w:t>specificare quali</w:t>
            </w:r>
            <w:r w:rsidRPr="00AF3B6C">
              <w:rPr>
                <w:rFonts w:asciiTheme="minorHAnsi" w:hAnsiTheme="minorHAnsi" w:cstheme="minorHAnsi"/>
                <w:sz w:val="20"/>
                <w:szCs w:val="20"/>
              </w:rPr>
              <w:t xml:space="preserve">):  </w:t>
            </w:r>
          </w:p>
          <w:p w14:paraId="64EDF60D" w14:textId="77777777" w:rsidR="006474C6" w:rsidRPr="00AF3B6C" w:rsidRDefault="006474C6" w:rsidP="006474C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0535BB" w14:textId="77777777" w:rsidR="00027D96" w:rsidRPr="00AF3B6C" w:rsidRDefault="00027D96" w:rsidP="006474C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EAF4B8" w14:textId="77777777" w:rsidR="00027D96" w:rsidRPr="00AF3B6C" w:rsidRDefault="00027D96" w:rsidP="006474C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A23EA1" w14:textId="77777777" w:rsid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4649583E" w14:textId="77777777" w:rsid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6CB0D61" w14:textId="77777777" w:rsid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6CD0753" w14:textId="77777777" w:rsid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29EC0C2" w14:textId="77777777" w:rsid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F55C8DD" w14:textId="77777777" w:rsid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9079FD4" w14:textId="77777777" w:rsid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48B3DD1" w14:textId="7634EFE1" w:rsidR="00AF3B6C" w:rsidRP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F3B6C">
        <w:rPr>
          <w:rFonts w:asciiTheme="minorHAnsi" w:hAnsiTheme="minorHAnsi" w:cstheme="minorHAnsi"/>
          <w:color w:val="auto"/>
          <w:sz w:val="20"/>
          <w:szCs w:val="20"/>
        </w:rPr>
        <w:t>Alba, …..</w:t>
      </w:r>
      <w:r w:rsidR="00406E0D">
        <w:rPr>
          <w:rFonts w:asciiTheme="minorHAnsi" w:hAnsiTheme="minorHAnsi" w:cstheme="minorHAnsi"/>
          <w:color w:val="auto"/>
          <w:sz w:val="20"/>
          <w:szCs w:val="20"/>
        </w:rPr>
        <w:t>8</w:t>
      </w:r>
      <w:r w:rsidR="00320C02">
        <w:rPr>
          <w:rFonts w:asciiTheme="minorHAnsi" w:hAnsiTheme="minorHAnsi" w:cstheme="minorHAnsi"/>
          <w:color w:val="auto"/>
          <w:sz w:val="20"/>
          <w:szCs w:val="20"/>
        </w:rPr>
        <w:t>-06-202</w:t>
      </w:r>
      <w:r w:rsidR="00406E0D">
        <w:rPr>
          <w:rFonts w:asciiTheme="minorHAnsi" w:hAnsiTheme="minorHAnsi" w:cstheme="minorHAnsi"/>
          <w:color w:val="auto"/>
          <w:sz w:val="20"/>
          <w:szCs w:val="20"/>
        </w:rPr>
        <w:t>2</w:t>
      </w:r>
    </w:p>
    <w:p w14:paraId="0CCF3E71" w14:textId="50170BA3" w:rsidR="00AF3B6C" w:rsidRDefault="00AF3B6C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AF3B6C">
        <w:rPr>
          <w:rFonts w:asciiTheme="minorHAnsi" w:hAnsiTheme="minorHAnsi" w:cstheme="minorHAnsi"/>
          <w:color w:val="auto"/>
          <w:sz w:val="20"/>
          <w:szCs w:val="20"/>
        </w:rPr>
        <w:tab/>
        <w:t>Il docente</w:t>
      </w:r>
    </w:p>
    <w:p w14:paraId="1F26521F" w14:textId="77777777" w:rsidR="00320C02" w:rsidRPr="00AF3B6C" w:rsidRDefault="00320C02" w:rsidP="00AF3B6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59B1B6B" w14:textId="48B74AA9" w:rsidR="000A0A51" w:rsidRPr="00AF3B6C" w:rsidRDefault="00320C02" w:rsidP="00F6102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Davide Sandalo</w:t>
      </w:r>
    </w:p>
    <w:sectPr w:rsidR="000A0A51" w:rsidRPr="00AF3B6C" w:rsidSect="00920328">
      <w:pgSz w:w="11907" w:h="16840" w:code="9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7F3"/>
    <w:multiLevelType w:val="hybridMultilevel"/>
    <w:tmpl w:val="A0B259D4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3446B"/>
    <w:multiLevelType w:val="hybridMultilevel"/>
    <w:tmpl w:val="E9BC6B08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F1AC9"/>
    <w:multiLevelType w:val="hybridMultilevel"/>
    <w:tmpl w:val="69B6F9F6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F37"/>
    <w:multiLevelType w:val="hybridMultilevel"/>
    <w:tmpl w:val="7BB676A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967D5"/>
    <w:multiLevelType w:val="hybridMultilevel"/>
    <w:tmpl w:val="5624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848E7"/>
    <w:multiLevelType w:val="hybridMultilevel"/>
    <w:tmpl w:val="FD0C7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67459"/>
    <w:multiLevelType w:val="hybridMultilevel"/>
    <w:tmpl w:val="BC64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9152">
    <w:abstractNumId w:val="5"/>
  </w:num>
  <w:num w:numId="2" w16cid:durableId="1566069700">
    <w:abstractNumId w:val="4"/>
  </w:num>
  <w:num w:numId="3" w16cid:durableId="1060976756">
    <w:abstractNumId w:val="6"/>
  </w:num>
  <w:num w:numId="4" w16cid:durableId="1363675367">
    <w:abstractNumId w:val="1"/>
  </w:num>
  <w:num w:numId="5" w16cid:durableId="1657030986">
    <w:abstractNumId w:val="3"/>
  </w:num>
  <w:num w:numId="6" w16cid:durableId="733283987">
    <w:abstractNumId w:val="2"/>
  </w:num>
  <w:num w:numId="7" w16cid:durableId="73220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03"/>
    <w:rsid w:val="00027D96"/>
    <w:rsid w:val="0009712C"/>
    <w:rsid w:val="000A0A51"/>
    <w:rsid w:val="000F2AD2"/>
    <w:rsid w:val="000F7340"/>
    <w:rsid w:val="0016076D"/>
    <w:rsid w:val="0019141C"/>
    <w:rsid w:val="00320C02"/>
    <w:rsid w:val="00366DEF"/>
    <w:rsid w:val="00406E0D"/>
    <w:rsid w:val="00407066"/>
    <w:rsid w:val="00411768"/>
    <w:rsid w:val="00425295"/>
    <w:rsid w:val="00493856"/>
    <w:rsid w:val="005D1ACC"/>
    <w:rsid w:val="00625F9D"/>
    <w:rsid w:val="006474C6"/>
    <w:rsid w:val="00657B47"/>
    <w:rsid w:val="006A10F8"/>
    <w:rsid w:val="006E3BF5"/>
    <w:rsid w:val="006F25B8"/>
    <w:rsid w:val="007B7F90"/>
    <w:rsid w:val="00886B39"/>
    <w:rsid w:val="008E30EC"/>
    <w:rsid w:val="00920328"/>
    <w:rsid w:val="00924F1B"/>
    <w:rsid w:val="00931FE8"/>
    <w:rsid w:val="009367A0"/>
    <w:rsid w:val="009426E4"/>
    <w:rsid w:val="009647EF"/>
    <w:rsid w:val="00974379"/>
    <w:rsid w:val="0099469D"/>
    <w:rsid w:val="0099568F"/>
    <w:rsid w:val="009979DC"/>
    <w:rsid w:val="009F3655"/>
    <w:rsid w:val="009F7BDA"/>
    <w:rsid w:val="00A158CA"/>
    <w:rsid w:val="00A23125"/>
    <w:rsid w:val="00A24D03"/>
    <w:rsid w:val="00AF3B6C"/>
    <w:rsid w:val="00B504D4"/>
    <w:rsid w:val="00EF3456"/>
    <w:rsid w:val="00F27BCC"/>
    <w:rsid w:val="00F33FB1"/>
    <w:rsid w:val="00F6102E"/>
    <w:rsid w:val="00F91088"/>
    <w:rsid w:val="00F9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5266"/>
  <w15:docId w15:val="{365DD8CC-0BDE-4547-B3C4-E71700C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24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D03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Default">
    <w:name w:val="Default"/>
    <w:rsid w:val="0093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0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088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6F25B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B8"/>
    <w:rPr>
      <w:rFonts w:ascii="Roman 10cpi" w:eastAsia="Times New Roman" w:hAnsi="Roman 10cpi" w:cs="Roman 10cpi"/>
      <w:sz w:val="20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F25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19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IS019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iseinaudialb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67ED-C1CD-42C0-9118-6FDBF662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Grazia</dc:creator>
  <cp:lastModifiedBy>davide sandalo</cp:lastModifiedBy>
  <cp:revision>11</cp:revision>
  <dcterms:created xsi:type="dcterms:W3CDTF">2021-05-31T12:43:00Z</dcterms:created>
  <dcterms:modified xsi:type="dcterms:W3CDTF">2022-05-22T07:07:00Z</dcterms:modified>
</cp:coreProperties>
</file>